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D74BA" w:rsidRDefault="00307112" w:rsidP="0087179D">
      <w:pPr>
        <w:pStyle w:val="BodyText"/>
        <w:pBdr>
          <w:right w:val="single" w:sz="18" w:space="6" w:color="auto"/>
        </w:pBdr>
        <w:rPr>
          <w:rFonts w:ascii="Arial" w:hAnsi="Arial" w:cs="Arial"/>
          <w:sz w:val="24"/>
          <w:szCs w:val="24"/>
        </w:rPr>
      </w:pPr>
      <w:r w:rsidRPr="004D74BA">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2B6425">
        <w:rPr>
          <w:rFonts w:ascii="Arial" w:hAnsi="Arial" w:cs="Arial"/>
          <w:sz w:val="24"/>
          <w:szCs w:val="24"/>
        </w:rPr>
        <w:t>Novem</w:t>
      </w:r>
      <w:r w:rsidR="004132A0">
        <w:rPr>
          <w:rFonts w:ascii="Arial" w:hAnsi="Arial" w:cs="Arial"/>
          <w:sz w:val="24"/>
          <w:szCs w:val="24"/>
        </w:rPr>
        <w:t>ber</w:t>
      </w:r>
      <w:r w:rsidRPr="004D74BA">
        <w:rPr>
          <w:rFonts w:ascii="Arial" w:hAnsi="Arial" w:cs="Arial"/>
          <w:sz w:val="24"/>
          <w:szCs w:val="24"/>
        </w:rPr>
        <w:t>.</w:t>
      </w:r>
    </w:p>
    <w:p w:rsidR="00307112" w:rsidRPr="004D74BA" w:rsidRDefault="00307112">
      <w:pPr>
        <w:jc w:val="center"/>
        <w:rPr>
          <w:rFonts w:ascii="Arial" w:hAnsi="Arial" w:cs="Arial"/>
          <w:b/>
          <w:sz w:val="24"/>
          <w:szCs w:val="24"/>
        </w:rPr>
      </w:pPr>
    </w:p>
    <w:p w:rsidR="00307112" w:rsidRPr="004D74BA" w:rsidRDefault="00307112">
      <w:pPr>
        <w:jc w:val="center"/>
        <w:rPr>
          <w:rFonts w:ascii="Arial" w:hAnsi="Arial" w:cs="Arial"/>
          <w:b/>
          <w:sz w:val="24"/>
          <w:szCs w:val="24"/>
        </w:rPr>
      </w:pPr>
      <w:r w:rsidRPr="004D74BA">
        <w:rPr>
          <w:rFonts w:ascii="Arial" w:hAnsi="Arial" w:cs="Arial"/>
          <w:b/>
          <w:sz w:val="24"/>
          <w:szCs w:val="24"/>
        </w:rPr>
        <w:t>NFHS EXTEMPORANEOUS SPEAKING TOPICS</w:t>
      </w:r>
    </w:p>
    <w:p w:rsidR="00307112" w:rsidRPr="004D74BA" w:rsidRDefault="002B6425">
      <w:pPr>
        <w:pStyle w:val="Heading1"/>
        <w:rPr>
          <w:rFonts w:ascii="Arial" w:hAnsi="Arial" w:cs="Arial"/>
          <w:sz w:val="24"/>
          <w:szCs w:val="24"/>
        </w:rPr>
      </w:pPr>
      <w:r>
        <w:rPr>
          <w:rFonts w:ascii="Arial" w:hAnsi="Arial" w:cs="Arial"/>
          <w:sz w:val="24"/>
          <w:szCs w:val="24"/>
        </w:rPr>
        <w:t>November</w:t>
      </w:r>
      <w:r w:rsidR="009C2E11" w:rsidRPr="004D74BA">
        <w:rPr>
          <w:rFonts w:ascii="Arial" w:hAnsi="Arial" w:cs="Arial"/>
          <w:sz w:val="24"/>
          <w:szCs w:val="24"/>
        </w:rPr>
        <w:t xml:space="preserve"> 2011</w:t>
      </w:r>
    </w:p>
    <w:p w:rsidR="00307112" w:rsidRPr="002B6425" w:rsidRDefault="00307112" w:rsidP="00F7786B">
      <w:pPr>
        <w:spacing w:after="120"/>
        <w:rPr>
          <w:rFonts w:ascii="Arial" w:hAnsi="Arial" w:cs="Arial"/>
          <w:b/>
          <w:i/>
          <w:sz w:val="24"/>
          <w:szCs w:val="24"/>
          <w:u w:val="single"/>
        </w:rPr>
      </w:pPr>
      <w:r w:rsidRPr="002B6425">
        <w:rPr>
          <w:rFonts w:ascii="Arial" w:hAnsi="Arial" w:cs="Arial"/>
          <w:b/>
          <w:i/>
          <w:sz w:val="24"/>
          <w:szCs w:val="24"/>
          <w:u w:val="single"/>
        </w:rPr>
        <w:t>Domestic</w:t>
      </w:r>
    </w:p>
    <w:p w:rsidR="00307112" w:rsidRPr="002B6425" w:rsidRDefault="00307112" w:rsidP="00F7786B">
      <w:pPr>
        <w:ind w:left="720" w:hanging="360"/>
        <w:rPr>
          <w:rFonts w:ascii="Arial" w:hAnsi="Arial" w:cs="Arial"/>
          <w:sz w:val="24"/>
          <w:szCs w:val="24"/>
        </w:rPr>
      </w:pPr>
    </w:p>
    <w:p w:rsidR="00367C67" w:rsidRPr="002B6425" w:rsidRDefault="00367C67" w:rsidP="00F7786B">
      <w:pPr>
        <w:rPr>
          <w:rFonts w:ascii="Arial" w:hAnsi="Arial" w:cs="Arial"/>
          <w:i/>
          <w:sz w:val="24"/>
          <w:szCs w:val="24"/>
        </w:rPr>
      </w:pPr>
      <w:r w:rsidRPr="002B6425">
        <w:rPr>
          <w:rFonts w:ascii="Arial" w:hAnsi="Arial" w:cs="Arial"/>
          <w:i/>
          <w:sz w:val="24"/>
          <w:szCs w:val="24"/>
        </w:rPr>
        <w:t>Easier Topics</w:t>
      </w:r>
    </w:p>
    <w:p w:rsidR="00B42937" w:rsidRPr="002B6425" w:rsidRDefault="00B42937" w:rsidP="00F7786B">
      <w:pPr>
        <w:ind w:left="720" w:hanging="360"/>
        <w:rPr>
          <w:rFonts w:ascii="Arial" w:hAnsi="Arial" w:cs="Arial"/>
          <w:sz w:val="24"/>
          <w:szCs w:val="24"/>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Is Herman Cain’s 9-9-9 Plan a sound solution to America’s complicated tax system?</w:t>
      </w:r>
    </w:p>
    <w:p w:rsidR="002B6425" w:rsidRPr="002B6425" w:rsidRDefault="002B6425" w:rsidP="002B6425">
      <w:pPr>
        <w:pStyle w:val="ListParagraph"/>
        <w:ind w:left="108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Should the United States cut the size of its nuclear weapons arsenal?</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What are the goals of the “Occupy Wall Street” movement?</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Should the federal government forgive student loans?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Will Mitt Romney’s Mormon faith become a significant issue in the presidential race?</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Should taxes be increased on the wealthiest Americans?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Is it time for the United States to consider a national presidential primary?</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Which Republican presidential candidate is in the best position to defeat President Obama?</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Should the United States military increase its investment in unmanned aerial vehicles (drones)?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Should the United States work to expand alternatives to imprisonment of convicted criminals?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Should the United States increase funding for the federal courts?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7"/>
        </w:numPr>
        <w:contextualSpacing/>
        <w:rPr>
          <w:rFonts w:ascii="Arial" w:hAnsi="Arial" w:cs="Arial"/>
        </w:rPr>
      </w:pPr>
      <w:r w:rsidRPr="002B6425">
        <w:rPr>
          <w:rFonts w:ascii="Arial" w:hAnsi="Arial" w:cs="Arial"/>
        </w:rPr>
        <w:t>Should the United States continue development of the Keystone XL pipeline?</w:t>
      </w:r>
    </w:p>
    <w:p w:rsidR="002B6425" w:rsidRPr="002B6425" w:rsidRDefault="002B6425" w:rsidP="002B6425">
      <w:pPr>
        <w:pStyle w:val="ListParagraph"/>
        <w:ind w:left="0"/>
        <w:contextualSpacing/>
        <w:rPr>
          <w:rFonts w:ascii="Arial" w:hAnsi="Arial" w:cs="Arial"/>
        </w:rPr>
      </w:pPr>
    </w:p>
    <w:p w:rsidR="002B6425" w:rsidRPr="002B6425" w:rsidRDefault="002B6425" w:rsidP="002B6425">
      <w:pPr>
        <w:pStyle w:val="ListParagraph"/>
        <w:numPr>
          <w:ilvl w:val="0"/>
          <w:numId w:val="17"/>
        </w:numPr>
        <w:contextualSpacing/>
        <w:rPr>
          <w:rFonts w:ascii="Arial" w:hAnsi="Arial" w:cs="Arial"/>
        </w:rPr>
      </w:pPr>
      <w:r w:rsidRPr="002B6425">
        <w:rPr>
          <w:rFonts w:ascii="Arial" w:hAnsi="Arial" w:cs="Arial"/>
        </w:rPr>
        <w:t>Should government continue to extend unemployment benefits to long-jobless Americans?</w:t>
      </w:r>
    </w:p>
    <w:p w:rsidR="00910427" w:rsidRPr="002B6425" w:rsidRDefault="00910427" w:rsidP="002B6425">
      <w:pPr>
        <w:pStyle w:val="ListParagraph"/>
        <w:ind w:left="0"/>
        <w:contextualSpacing/>
        <w:rPr>
          <w:rFonts w:ascii="Arial" w:hAnsi="Arial" w:cs="Arial"/>
          <w:sz w:val="24"/>
          <w:szCs w:val="24"/>
        </w:rPr>
      </w:pPr>
    </w:p>
    <w:p w:rsidR="00367C67" w:rsidRPr="002B6425" w:rsidRDefault="00367C67" w:rsidP="00F7786B">
      <w:pPr>
        <w:rPr>
          <w:rFonts w:ascii="Arial" w:hAnsi="Arial" w:cs="Arial"/>
          <w:i/>
          <w:sz w:val="24"/>
          <w:szCs w:val="24"/>
        </w:rPr>
      </w:pPr>
      <w:r w:rsidRPr="002B6425">
        <w:rPr>
          <w:rFonts w:ascii="Arial" w:hAnsi="Arial" w:cs="Arial"/>
          <w:i/>
          <w:sz w:val="24"/>
          <w:szCs w:val="24"/>
        </w:rPr>
        <w:t>More Difficult Topics</w:t>
      </w:r>
    </w:p>
    <w:p w:rsidR="00367C67" w:rsidRPr="002B6425" w:rsidRDefault="00367C67" w:rsidP="00F7786B">
      <w:pPr>
        <w:ind w:left="720" w:hanging="360"/>
        <w:rPr>
          <w:rFonts w:ascii="Arial" w:hAnsi="Arial" w:cs="Arial"/>
          <w:sz w:val="24"/>
          <w:szCs w:val="24"/>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Is President Obama a populist?</w:t>
      </w:r>
    </w:p>
    <w:p w:rsidR="002B6425" w:rsidRPr="002B6425" w:rsidRDefault="002B6425" w:rsidP="002B6425">
      <w:pPr>
        <w:pStyle w:val="ListParagraph"/>
        <w:ind w:left="36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Is it wrong for video game companies to sell games based on America’s real wars?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How will the death of Steve Jobs impact the computer industry?</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Should doctors reduce the use of PSA (prostate cancer) tests?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Will pressuring China to revalue its currency help recover lost American jobs?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Will investing in the nation’s infrastructure help give a boost to the sagging economy?</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lastRenderedPageBreak/>
        <w:t>How will Sarah Palin’s decision not to enter the presidential race impact the Republican primary contest?</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Will the failure of Solyndra become a political scandal?</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Can President Obama’s plan for cutting the deficit succeed?</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Is United States security threatened by the intensifying drug war in Mexico?</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8"/>
        </w:numPr>
        <w:contextualSpacing/>
        <w:rPr>
          <w:rFonts w:ascii="Arial" w:hAnsi="Arial" w:cs="Arial"/>
        </w:rPr>
      </w:pPr>
      <w:r w:rsidRPr="002B6425">
        <w:rPr>
          <w:rFonts w:ascii="Arial" w:hAnsi="Arial" w:cs="Arial"/>
        </w:rPr>
        <w:t>Should photo identification be a requirement for voting throughout the United States?</w:t>
      </w:r>
    </w:p>
    <w:p w:rsidR="002B6425" w:rsidRPr="002B6425" w:rsidRDefault="002B6425" w:rsidP="002B6425">
      <w:pPr>
        <w:pStyle w:val="ListParagraph"/>
        <w:ind w:left="0"/>
        <w:contextualSpacing/>
        <w:rPr>
          <w:rFonts w:ascii="Arial" w:hAnsi="Arial" w:cs="Arial"/>
        </w:rPr>
      </w:pPr>
    </w:p>
    <w:p w:rsidR="002B6425" w:rsidRPr="002B6425" w:rsidRDefault="002B6425" w:rsidP="002B6425">
      <w:pPr>
        <w:pStyle w:val="ListParagraph"/>
        <w:numPr>
          <w:ilvl w:val="0"/>
          <w:numId w:val="18"/>
        </w:numPr>
        <w:contextualSpacing/>
        <w:rPr>
          <w:rFonts w:ascii="Arial" w:hAnsi="Arial" w:cs="Arial"/>
        </w:rPr>
      </w:pPr>
      <w:r w:rsidRPr="002B6425">
        <w:rPr>
          <w:rFonts w:ascii="Arial" w:hAnsi="Arial" w:cs="Arial"/>
        </w:rPr>
        <w:t>Is the Internet improving the quality of education in the United States?</w:t>
      </w:r>
    </w:p>
    <w:p w:rsidR="009A28DC" w:rsidRPr="002B6425" w:rsidRDefault="009A28DC" w:rsidP="009A28DC">
      <w:pPr>
        <w:pStyle w:val="ListParagraph"/>
        <w:ind w:left="1080"/>
        <w:contextualSpacing/>
        <w:rPr>
          <w:rFonts w:ascii="Arial" w:hAnsi="Arial" w:cs="Arial"/>
          <w:sz w:val="24"/>
          <w:szCs w:val="24"/>
        </w:rPr>
      </w:pPr>
    </w:p>
    <w:p w:rsidR="00910427" w:rsidRPr="002B6425" w:rsidRDefault="00910427" w:rsidP="009A28DC">
      <w:pPr>
        <w:pStyle w:val="ListParagraph"/>
        <w:ind w:left="1080"/>
        <w:contextualSpacing/>
        <w:rPr>
          <w:rFonts w:ascii="Arial" w:hAnsi="Arial" w:cs="Arial"/>
          <w:sz w:val="24"/>
          <w:szCs w:val="24"/>
        </w:rPr>
      </w:pPr>
    </w:p>
    <w:p w:rsidR="00307112" w:rsidRPr="002B6425" w:rsidRDefault="00307112" w:rsidP="00F7786B">
      <w:pPr>
        <w:pStyle w:val="Heading2"/>
        <w:rPr>
          <w:rFonts w:ascii="Arial" w:hAnsi="Arial" w:cs="Arial"/>
          <w:b/>
          <w:szCs w:val="24"/>
        </w:rPr>
      </w:pPr>
      <w:r w:rsidRPr="002B6425">
        <w:rPr>
          <w:rFonts w:ascii="Arial" w:hAnsi="Arial" w:cs="Arial"/>
          <w:b/>
          <w:szCs w:val="24"/>
        </w:rPr>
        <w:t>International</w:t>
      </w:r>
    </w:p>
    <w:p w:rsidR="00307112" w:rsidRPr="002B6425" w:rsidRDefault="00307112" w:rsidP="00F7786B">
      <w:pPr>
        <w:ind w:left="720" w:hanging="360"/>
        <w:rPr>
          <w:rFonts w:ascii="Arial" w:hAnsi="Arial" w:cs="Arial"/>
          <w:sz w:val="24"/>
          <w:szCs w:val="24"/>
        </w:rPr>
      </w:pPr>
    </w:p>
    <w:p w:rsidR="00367C67" w:rsidRPr="002B6425" w:rsidRDefault="00367C67" w:rsidP="00F7786B">
      <w:pPr>
        <w:rPr>
          <w:rFonts w:ascii="Arial" w:hAnsi="Arial" w:cs="Arial"/>
          <w:i/>
          <w:sz w:val="24"/>
          <w:szCs w:val="24"/>
        </w:rPr>
      </w:pPr>
      <w:r w:rsidRPr="002B6425">
        <w:rPr>
          <w:rFonts w:ascii="Arial" w:hAnsi="Arial" w:cs="Arial"/>
          <w:i/>
          <w:sz w:val="24"/>
          <w:szCs w:val="24"/>
        </w:rPr>
        <w:t>Easier Topics</w:t>
      </w:r>
    </w:p>
    <w:p w:rsidR="00367C67" w:rsidRPr="002B6425" w:rsidRDefault="00367C67" w:rsidP="00F7786B">
      <w:pPr>
        <w:ind w:left="720" w:hanging="360"/>
        <w:rPr>
          <w:rFonts w:ascii="Arial" w:hAnsi="Arial" w:cs="Arial"/>
          <w:sz w:val="24"/>
          <w:szCs w:val="24"/>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Will the ETA honor its commitment to end violent resistance in Spain and France?</w:t>
      </w:r>
    </w:p>
    <w:p w:rsidR="002B6425" w:rsidRPr="002B6425" w:rsidRDefault="002B6425" w:rsidP="002B6425">
      <w:pPr>
        <w:pStyle w:val="ListParagraph"/>
        <w:ind w:left="108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Will Kenya’s involvement in Somalia help bring increased stability there?</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Was Yulia Tymoshenko’s conviction in the Ukraine politically motivated?</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Should the world be concerned about the slow pace of Egypt’s democratic reforms?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Can the Syrian people succeed in overthrowing the Assad regime?</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Should Germany take responsibility for bailing out the Euro?</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Will Algeria be the next domino to fall in the Arab Spring?</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Will revolutions in the Arab world result in increased human rights?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Is it time for the United States to sever its relationship with Pakistan?</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Should the United States suspend drone attacks in Yemen?</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Can Greece reverse its own financial crisis?</w:t>
      </w:r>
    </w:p>
    <w:p w:rsidR="002B6425" w:rsidRPr="002B6425" w:rsidRDefault="002B6425" w:rsidP="002B6425">
      <w:pPr>
        <w:pStyle w:val="ListParagraph"/>
        <w:ind w:left="0"/>
        <w:contextualSpacing/>
        <w:rPr>
          <w:rFonts w:ascii="Arial" w:hAnsi="Arial" w:cs="Arial"/>
        </w:rPr>
      </w:pPr>
    </w:p>
    <w:p w:rsidR="002B6425" w:rsidRDefault="002B6425" w:rsidP="002B6425">
      <w:pPr>
        <w:pStyle w:val="ListParagraph"/>
        <w:numPr>
          <w:ilvl w:val="0"/>
          <w:numId w:val="19"/>
        </w:numPr>
        <w:contextualSpacing/>
        <w:rPr>
          <w:rFonts w:ascii="Arial" w:hAnsi="Arial" w:cs="Arial"/>
        </w:rPr>
      </w:pPr>
      <w:r w:rsidRPr="002B6425">
        <w:rPr>
          <w:rFonts w:ascii="Arial" w:hAnsi="Arial" w:cs="Arial"/>
        </w:rPr>
        <w:t>Can the French Socialists present a serious challenge to Nicolas Sarkozy?</w:t>
      </w:r>
    </w:p>
    <w:p w:rsidR="002B6425" w:rsidRPr="002B6425" w:rsidRDefault="002B6425" w:rsidP="002B6425">
      <w:pPr>
        <w:pStyle w:val="ListParagraph"/>
        <w:ind w:left="0"/>
        <w:contextualSpacing/>
        <w:rPr>
          <w:rFonts w:ascii="Arial" w:hAnsi="Arial" w:cs="Arial"/>
        </w:rPr>
      </w:pPr>
    </w:p>
    <w:p w:rsidR="002B6425" w:rsidRPr="002B6425" w:rsidRDefault="002B6425" w:rsidP="002B6425">
      <w:pPr>
        <w:pStyle w:val="ListParagraph"/>
        <w:numPr>
          <w:ilvl w:val="0"/>
          <w:numId w:val="19"/>
        </w:numPr>
        <w:contextualSpacing/>
        <w:rPr>
          <w:rFonts w:ascii="Arial" w:hAnsi="Arial" w:cs="Arial"/>
        </w:rPr>
      </w:pPr>
      <w:r w:rsidRPr="002B6425">
        <w:rPr>
          <w:rFonts w:ascii="Arial" w:hAnsi="Arial" w:cs="Arial"/>
        </w:rPr>
        <w:t>Is David Cameron losing popularity in the United Kingdom?</w:t>
      </w:r>
    </w:p>
    <w:p w:rsidR="005314F1" w:rsidRDefault="005314F1" w:rsidP="002B6425">
      <w:pPr>
        <w:rPr>
          <w:rFonts w:ascii="Arial" w:hAnsi="Arial" w:cs="Arial"/>
          <w:i/>
          <w:sz w:val="24"/>
          <w:szCs w:val="24"/>
        </w:rPr>
      </w:pPr>
    </w:p>
    <w:p w:rsidR="002B6425" w:rsidRPr="002B6425" w:rsidRDefault="002B6425" w:rsidP="002B6425">
      <w:pPr>
        <w:rPr>
          <w:rFonts w:ascii="Arial" w:hAnsi="Arial" w:cs="Arial"/>
          <w:i/>
          <w:sz w:val="24"/>
          <w:szCs w:val="24"/>
        </w:rPr>
      </w:pPr>
    </w:p>
    <w:p w:rsidR="00367C67" w:rsidRPr="002B6425" w:rsidRDefault="00367C67" w:rsidP="00FE203C">
      <w:pPr>
        <w:rPr>
          <w:rFonts w:ascii="Arial" w:hAnsi="Arial" w:cs="Arial"/>
          <w:i/>
          <w:sz w:val="24"/>
          <w:szCs w:val="24"/>
        </w:rPr>
      </w:pPr>
      <w:r w:rsidRPr="002B6425">
        <w:rPr>
          <w:rFonts w:ascii="Arial" w:hAnsi="Arial" w:cs="Arial"/>
          <w:i/>
          <w:sz w:val="24"/>
          <w:szCs w:val="24"/>
        </w:rPr>
        <w:t>More Difficult Topics</w:t>
      </w:r>
    </w:p>
    <w:p w:rsidR="00367C67" w:rsidRPr="002B6425" w:rsidRDefault="00367C67" w:rsidP="00F7786B">
      <w:pPr>
        <w:ind w:left="720" w:hanging="360"/>
        <w:rPr>
          <w:rFonts w:ascii="Arial" w:hAnsi="Arial" w:cs="Arial"/>
          <w:sz w:val="24"/>
          <w:szCs w:val="24"/>
        </w:rPr>
      </w:pPr>
    </w:p>
    <w:p w:rsidR="002B6425" w:rsidRDefault="002B6425" w:rsidP="002B6425">
      <w:pPr>
        <w:numPr>
          <w:ilvl w:val="0"/>
          <w:numId w:val="20"/>
        </w:numPr>
        <w:ind w:left="720"/>
        <w:rPr>
          <w:rFonts w:ascii="Arial" w:hAnsi="Arial" w:cs="Arial"/>
        </w:rPr>
      </w:pPr>
      <w:r w:rsidRPr="002B6425">
        <w:rPr>
          <w:rFonts w:ascii="Arial" w:hAnsi="Arial" w:cs="Arial"/>
        </w:rPr>
        <w:t>Did Israel make a good decision when it traded over 1000 Palestinian prisoners for Gilad Shalit?</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Will United States involvement help curtail the activities of the Lord’s Resistance Army in Uganda?</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Is China at risk of having its own real estate bubble burst?</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How will the death of Muammar Gaddafi change the Middle East?</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How will allegations that Iran tried to assassinate a Saudi ambassador impact Iran’s position in the Middle East?</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Was the Palestinian government wise in petitioning the United Nations for the rec</w:t>
      </w:r>
      <w:r>
        <w:rPr>
          <w:rFonts w:ascii="Arial" w:hAnsi="Arial" w:cs="Arial"/>
        </w:rPr>
        <w:t>ognition of a Palestinian state?</w:t>
      </w:r>
    </w:p>
    <w:p w:rsidR="002B6425" w:rsidRPr="002B6425" w:rsidRDefault="002B6425" w:rsidP="00460AD0">
      <w:pPr>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Will Vladimir Putin’s decision to run for President of Russia in 2012 further erode Russian democracy?</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Will recent rights concessions granted to women by King Abdullah of Saudi Arabia limit western calls for women’s rights in the country?</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What can be done to curtail the spread of organized crime in Central America?</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Is the government of Myanmar taking hopeful steps toward increased democracy?</w:t>
      </w:r>
    </w:p>
    <w:p w:rsidR="002B6425" w:rsidRPr="002B6425" w:rsidRDefault="002B6425" w:rsidP="002B6425">
      <w:pPr>
        <w:ind w:left="720" w:hanging="360"/>
        <w:rPr>
          <w:rFonts w:ascii="Arial" w:hAnsi="Arial" w:cs="Arial"/>
        </w:rPr>
      </w:pPr>
    </w:p>
    <w:p w:rsidR="002B6425" w:rsidRDefault="002B6425" w:rsidP="002B6425">
      <w:pPr>
        <w:numPr>
          <w:ilvl w:val="0"/>
          <w:numId w:val="20"/>
        </w:numPr>
        <w:ind w:left="720"/>
        <w:rPr>
          <w:rFonts w:ascii="Arial" w:hAnsi="Arial" w:cs="Arial"/>
        </w:rPr>
      </w:pPr>
      <w:r w:rsidRPr="002B6425">
        <w:rPr>
          <w:rFonts w:ascii="Arial" w:hAnsi="Arial" w:cs="Arial"/>
        </w:rPr>
        <w:t>What steps can the Bulgarian government take to curb anti-Roma rioting?</w:t>
      </w:r>
    </w:p>
    <w:p w:rsidR="002B6425" w:rsidRPr="002B6425" w:rsidRDefault="002B6425" w:rsidP="002B6425">
      <w:pPr>
        <w:ind w:left="720" w:hanging="360"/>
        <w:rPr>
          <w:rFonts w:ascii="Arial" w:hAnsi="Arial" w:cs="Arial"/>
        </w:rPr>
      </w:pPr>
    </w:p>
    <w:p w:rsidR="00307112" w:rsidRPr="002B6425" w:rsidRDefault="002B6425" w:rsidP="002B6425">
      <w:pPr>
        <w:pStyle w:val="ListParagraph"/>
        <w:ind w:hanging="360"/>
        <w:contextualSpacing/>
        <w:rPr>
          <w:rFonts w:ascii="Arial" w:hAnsi="Arial" w:cs="Arial"/>
          <w:sz w:val="24"/>
          <w:szCs w:val="24"/>
          <w:lang w:eastAsia="ja-JP"/>
        </w:rPr>
      </w:pPr>
      <w:r w:rsidRPr="002B6425">
        <w:rPr>
          <w:rFonts w:ascii="Arial" w:hAnsi="Arial" w:cs="Arial"/>
        </w:rPr>
        <w:t>12.</w:t>
      </w:r>
      <w:r w:rsidRPr="002B6425">
        <w:rPr>
          <w:rFonts w:ascii="Arial" w:hAnsi="Arial" w:cs="Arial"/>
        </w:rPr>
        <w:tab/>
        <w:t>Should the European Union abandon the Euro common currency experiment?</w:t>
      </w:r>
    </w:p>
    <w:sectPr w:rsidR="00307112" w:rsidRPr="002B6425"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FD" w:rsidRDefault="00CB2AFD">
      <w:r>
        <w:separator/>
      </w:r>
    </w:p>
  </w:endnote>
  <w:endnote w:type="continuationSeparator" w:id="0">
    <w:p w:rsidR="00CB2AFD" w:rsidRDefault="00CB2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FD" w:rsidRDefault="00CB2AFD">
      <w:r>
        <w:separator/>
      </w:r>
    </w:p>
  </w:footnote>
  <w:footnote w:type="continuationSeparator" w:id="0">
    <w:p w:rsidR="00CB2AFD" w:rsidRDefault="00CB2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02" w:rsidRDefault="00325A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D5B">
      <w:rPr>
        <w:rStyle w:val="PageNumber"/>
        <w:noProof/>
      </w:rPr>
      <w:t>3</w:t>
    </w:r>
    <w:r>
      <w:rPr>
        <w:rStyle w:val="PageNumber"/>
      </w:rPr>
      <w:fldChar w:fldCharType="end"/>
    </w:r>
  </w:p>
  <w:p w:rsidR="00325A02" w:rsidRDefault="003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34467"/>
    <w:multiLevelType w:val="hybridMultilevel"/>
    <w:tmpl w:val="067E5D06"/>
    <w:lvl w:ilvl="0" w:tplc="F2821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7519A"/>
    <w:multiLevelType w:val="hybridMultilevel"/>
    <w:tmpl w:val="E62A6256"/>
    <w:lvl w:ilvl="0" w:tplc="236C4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447D7"/>
    <w:multiLevelType w:val="hybridMultilevel"/>
    <w:tmpl w:val="AD729C8A"/>
    <w:lvl w:ilvl="0" w:tplc="4A9CB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0327A"/>
    <w:multiLevelType w:val="hybridMultilevel"/>
    <w:tmpl w:val="681A4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13"/>
  </w:num>
  <w:num w:numId="5">
    <w:abstractNumId w:val="6"/>
  </w:num>
  <w:num w:numId="6">
    <w:abstractNumId w:val="0"/>
  </w:num>
  <w:num w:numId="7">
    <w:abstractNumId w:val="2"/>
  </w:num>
  <w:num w:numId="8">
    <w:abstractNumId w:val="19"/>
  </w:num>
  <w:num w:numId="9">
    <w:abstractNumId w:val="7"/>
  </w:num>
  <w:num w:numId="10">
    <w:abstractNumId w:val="9"/>
  </w:num>
  <w:num w:numId="11">
    <w:abstractNumId w:val="3"/>
  </w:num>
  <w:num w:numId="12">
    <w:abstractNumId w:val="17"/>
  </w:num>
  <w:num w:numId="13">
    <w:abstractNumId w:val="15"/>
  </w:num>
  <w:num w:numId="14">
    <w:abstractNumId w:val="4"/>
  </w:num>
  <w:num w:numId="15">
    <w:abstractNumId w:val="11"/>
  </w:num>
  <w:num w:numId="16">
    <w:abstractNumId w:val="10"/>
  </w:num>
  <w:num w:numId="17">
    <w:abstractNumId w:val="14"/>
  </w:num>
  <w:num w:numId="18">
    <w:abstractNumId w:val="8"/>
  </w:num>
  <w:num w:numId="19">
    <w:abstractNumId w:val="12"/>
  </w:num>
  <w:num w:numId="20">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07B4"/>
    <w:rsid w:val="0000017B"/>
    <w:rsid w:val="00016662"/>
    <w:rsid w:val="00025DC0"/>
    <w:rsid w:val="0003447B"/>
    <w:rsid w:val="00097B88"/>
    <w:rsid w:val="000A7117"/>
    <w:rsid w:val="000E3645"/>
    <w:rsid w:val="00105DA3"/>
    <w:rsid w:val="001069DC"/>
    <w:rsid w:val="00140AE8"/>
    <w:rsid w:val="001464E8"/>
    <w:rsid w:val="0016508C"/>
    <w:rsid w:val="00165DC0"/>
    <w:rsid w:val="00192E17"/>
    <w:rsid w:val="001F1418"/>
    <w:rsid w:val="00224BFD"/>
    <w:rsid w:val="002261BC"/>
    <w:rsid w:val="002314B3"/>
    <w:rsid w:val="00254D9D"/>
    <w:rsid w:val="00277F3A"/>
    <w:rsid w:val="002A3868"/>
    <w:rsid w:val="002B6425"/>
    <w:rsid w:val="002B6F6A"/>
    <w:rsid w:val="002C6122"/>
    <w:rsid w:val="002C681A"/>
    <w:rsid w:val="00307112"/>
    <w:rsid w:val="00325A02"/>
    <w:rsid w:val="003307B4"/>
    <w:rsid w:val="00367C67"/>
    <w:rsid w:val="003A1BAD"/>
    <w:rsid w:val="003D205A"/>
    <w:rsid w:val="003E7F7B"/>
    <w:rsid w:val="004132A0"/>
    <w:rsid w:val="004372A7"/>
    <w:rsid w:val="00460AD0"/>
    <w:rsid w:val="00464891"/>
    <w:rsid w:val="00494D5B"/>
    <w:rsid w:val="004D74BA"/>
    <w:rsid w:val="004E2D67"/>
    <w:rsid w:val="004F37BE"/>
    <w:rsid w:val="005071EE"/>
    <w:rsid w:val="005314F1"/>
    <w:rsid w:val="00551B44"/>
    <w:rsid w:val="005A7803"/>
    <w:rsid w:val="005C4E30"/>
    <w:rsid w:val="005D2C0E"/>
    <w:rsid w:val="00675649"/>
    <w:rsid w:val="0069644A"/>
    <w:rsid w:val="006C0632"/>
    <w:rsid w:val="006D45C9"/>
    <w:rsid w:val="007077D7"/>
    <w:rsid w:val="00714BB2"/>
    <w:rsid w:val="00720ECF"/>
    <w:rsid w:val="007263B7"/>
    <w:rsid w:val="00736341"/>
    <w:rsid w:val="007454F8"/>
    <w:rsid w:val="00755DC1"/>
    <w:rsid w:val="007F7361"/>
    <w:rsid w:val="00815D51"/>
    <w:rsid w:val="008256D7"/>
    <w:rsid w:val="00856D8D"/>
    <w:rsid w:val="0087179D"/>
    <w:rsid w:val="008A6E17"/>
    <w:rsid w:val="008A792D"/>
    <w:rsid w:val="008D0888"/>
    <w:rsid w:val="008E5C09"/>
    <w:rsid w:val="00910427"/>
    <w:rsid w:val="00911473"/>
    <w:rsid w:val="00924617"/>
    <w:rsid w:val="0094090D"/>
    <w:rsid w:val="00985156"/>
    <w:rsid w:val="009A15F2"/>
    <w:rsid w:val="009A28DC"/>
    <w:rsid w:val="009B4EAF"/>
    <w:rsid w:val="009C2E11"/>
    <w:rsid w:val="009D1173"/>
    <w:rsid w:val="00A342CE"/>
    <w:rsid w:val="00A5627F"/>
    <w:rsid w:val="00A61FFE"/>
    <w:rsid w:val="00AE639E"/>
    <w:rsid w:val="00B11F99"/>
    <w:rsid w:val="00B42937"/>
    <w:rsid w:val="00B6105E"/>
    <w:rsid w:val="00B63B0B"/>
    <w:rsid w:val="00C136D4"/>
    <w:rsid w:val="00C933F9"/>
    <w:rsid w:val="00C95C80"/>
    <w:rsid w:val="00CA075C"/>
    <w:rsid w:val="00CB2AFD"/>
    <w:rsid w:val="00CF04E1"/>
    <w:rsid w:val="00CF39D6"/>
    <w:rsid w:val="00D0252D"/>
    <w:rsid w:val="00D072B9"/>
    <w:rsid w:val="00D71457"/>
    <w:rsid w:val="00D81B4B"/>
    <w:rsid w:val="00D9355F"/>
    <w:rsid w:val="00DA2D60"/>
    <w:rsid w:val="00DE0965"/>
    <w:rsid w:val="00E11D77"/>
    <w:rsid w:val="00E42809"/>
    <w:rsid w:val="00E52215"/>
    <w:rsid w:val="00E907F9"/>
    <w:rsid w:val="00EB00B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2011-09-26T14:22:00Z</cp:lastPrinted>
  <dcterms:created xsi:type="dcterms:W3CDTF">2012-01-13T16:49:00Z</dcterms:created>
  <dcterms:modified xsi:type="dcterms:W3CDTF">2012-01-13T16:49:00Z</dcterms:modified>
</cp:coreProperties>
</file>